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64A" w:rsidRDefault="00FA3DF5" w:rsidP="00D6564A">
      <w:pPr>
        <w:ind w:left="928"/>
      </w:pPr>
      <w:r>
        <w:t>17</w:t>
      </w:r>
      <w:bookmarkStart w:id="0" w:name="_GoBack"/>
      <w:bookmarkEnd w:id="0"/>
      <w:r w:rsidR="00FA76B3">
        <w:t>.04.2020. 8</w:t>
      </w:r>
      <w:r w:rsidR="00C346FE">
        <w:t>кл</w:t>
      </w:r>
      <w:proofErr w:type="gramStart"/>
      <w:r w:rsidR="00C346FE">
        <w:t>.ф</w:t>
      </w:r>
      <w:proofErr w:type="gramEnd"/>
      <w:r w:rsidR="00C346FE">
        <w:t>изика.</w:t>
      </w:r>
    </w:p>
    <w:p w:rsidR="00AB303A" w:rsidRDefault="003F67B2" w:rsidP="00D6564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>
        <w:t>Тема урока</w:t>
      </w:r>
      <w:proofErr w:type="gramStart"/>
      <w:r>
        <w:t xml:space="preserve"> :</w:t>
      </w:r>
      <w:proofErr w:type="gramEnd"/>
      <w:r w:rsidR="00565FDD" w:rsidRPr="00565FDD">
        <w:rPr>
          <w:rFonts w:eastAsiaTheme="minorEastAsia"/>
          <w:lang w:eastAsia="ru-RU"/>
        </w:rPr>
        <w:t xml:space="preserve"> </w:t>
      </w:r>
      <w:r w:rsidRPr="003F67B2">
        <w:rPr>
          <w:rFonts w:eastAsiaTheme="minorEastAsia"/>
          <w:color w:val="FF0000"/>
          <w:sz w:val="28"/>
          <w:lang w:eastAsia="ru-RU"/>
        </w:rPr>
        <w:t>Отражение света. Законы отражения света.</w:t>
      </w:r>
      <w:r w:rsidRPr="003F67B2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 </w:t>
      </w:r>
    </w:p>
    <w:p w:rsidR="003F67B2" w:rsidRDefault="00AB303A" w:rsidP="00D6564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 Оформить в тетрадь!!!</w:t>
      </w:r>
    </w:p>
    <w:p w:rsidR="00D6564A" w:rsidRDefault="00D6564A" w:rsidP="00D6564A">
      <w:r>
        <w:rPr>
          <w:noProof/>
          <w:lang w:eastAsia="ru-RU"/>
        </w:rPr>
        <w:drawing>
          <wp:inline distT="0" distB="0" distL="0" distR="0">
            <wp:extent cx="4362450" cy="3271838"/>
            <wp:effectExtent l="0" t="0" r="0" b="0"/>
            <wp:docPr id="5" name="Рисунок 5" descr="C:\Users\Вячеслав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img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120" cy="327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03A" w:rsidRPr="00AB303A" w:rsidRDefault="00AB303A" w:rsidP="00AB303A">
      <w:pPr>
        <w:rPr>
          <w:color w:val="FF0000"/>
          <w:sz w:val="28"/>
        </w:rPr>
      </w:pPr>
      <w:r w:rsidRPr="00AB303A">
        <w:rPr>
          <w:color w:val="FF0000"/>
          <w:sz w:val="28"/>
        </w:rPr>
        <w:t>Изучить</w:t>
      </w:r>
      <w:proofErr w:type="gramStart"/>
      <w:r w:rsidRPr="00AB303A">
        <w:rPr>
          <w:color w:val="FF0000"/>
          <w:sz w:val="28"/>
        </w:rPr>
        <w:t xml:space="preserve"> !</w:t>
      </w:r>
      <w:proofErr w:type="gramEnd"/>
      <w:r w:rsidRPr="00AB303A">
        <w:rPr>
          <w:color w:val="FF0000"/>
          <w:sz w:val="28"/>
        </w:rPr>
        <w:t>!!</w:t>
      </w: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 В оптике первые шаги были сделаны уже в древности. Тогда были открыты два закона геометрической оптики: закон прямолинейного распространения света и закон отражения света. К познанию этих законов древние пришли, вероятно, очень давно. Опыт повседневной жизни: наблюдение тени, перспективы, применение метода визирования при измерении земельных площадей и при астрономических наблюдениях - приводил древних, во-первых, к понятию луча света, а во-вторых, к понятию прямолинейного распространения света. Наблюдая затем явление отражения света, в частности, в металлических зеркалах, которые были хорошо известны в то время, древние пришли к пониманию закона отражения света. Указанные два закона были описаны знаменитым греческим ученым Евклидом, жившим в III веке до нашей эры. С помощью этих законов Евклид объяснил целый ряд наблюдаемых явлений и, в частности, явлений отражения света от плоских и даже сферических зеркал.</w:t>
      </w: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  Исследованием отражения света плоскими и сферическими зеркалами занимался и другой знаменитый ученый древности - Архимед, живший также в III веке до нашей эры. Он знал свойство вогнутого сферического зеркала собирать световые лучи в фокусе. Об этом сообщается в сочинениях ученых древности: Архимед знал, «почему вогнутые зеркала, помещенные против солнца, зажигают подложенный трут». Архимеду даже приписывают изобретение специальных зажигательных устройств из вогнутых зеркал, с помощью которых он будто бы сжег вражеский флот. Это, конечно, легенда. Но то, что Архимед знал зажигательное свойство вогнутого зеркала, это </w:t>
      </w:r>
      <w:proofErr w:type="spellStart"/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lastRenderedPageBreak/>
        <w:t>факт.</w:t>
      </w:r>
      <w:proofErr w:type="gramStart"/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?</w:t>
      </w: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u w:val="single"/>
          <w:lang w:eastAsia="ru-RU"/>
        </w:rPr>
        <w:t>Д</w:t>
      </w:r>
      <w:proofErr w:type="gramEnd"/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u w:val="single"/>
          <w:lang w:eastAsia="ru-RU"/>
        </w:rPr>
        <w:t>авайте</w:t>
      </w:r>
      <w:proofErr w:type="spellEnd"/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u w:val="single"/>
          <w:lang w:eastAsia="ru-RU"/>
        </w:rPr>
        <w:t xml:space="preserve"> попытаемся опытным путем прийти к закону отражения света</w:t>
      </w: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. Но предварительно  изобразим на рисунке:</w:t>
      </w: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падающий луч, отраженный, угол падения и угол отражения.</w:t>
      </w:r>
    </w:p>
    <w:p w:rsidR="00AB303A" w:rsidRPr="00AB303A" w:rsidRDefault="00AB303A" w:rsidP="00AB303A">
      <w:pPr>
        <w:ind w:left="928"/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                          С     </w:t>
      </w:r>
    </w:p>
    <w:p w:rsidR="00AB303A" w:rsidRPr="00AB303A" w:rsidRDefault="00FA3DF5" w:rsidP="00AB303A">
      <w:pPr>
        <w:ind w:left="928"/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line id="_x0000_s1027" style="position:absolute;left:0;text-align:left;flip:y;z-index:251660288" from="84pt,10.85pt" to="129pt,55.85pt">
            <v:stroke endarrow="block"/>
          </v:line>
        </w:pict>
      </w: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line id="_x0000_s1026" style="position:absolute;left:0;text-align:left;z-index:251659264" from="48pt,11.45pt" to="84pt,56.45pt">
            <v:stroke endarrow="block"/>
          </v:line>
        </w:pict>
      </w: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line id="_x0000_s1028" style="position:absolute;left:0;text-align:left;z-index:251661312" from="84.6pt,2.45pt" to="84.6pt,56.45pt">
            <v:stroke dashstyle="dash"/>
          </v:line>
        </w:pict>
      </w:r>
      <w:r w:rsidR="00AB303A"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А                           В                                          </w:t>
      </w:r>
    </w:p>
    <w:p w:rsidR="00AB303A" w:rsidRPr="00AB303A" w:rsidRDefault="00FA3DF5" w:rsidP="00AB303A">
      <w:pPr>
        <w:ind w:left="928"/>
        <w:rPr>
          <w:rFonts w:ascii="Arial" w:eastAsia="Times New Roman" w:hAnsi="Arial" w:cs="Arial"/>
          <w:b/>
          <w:bCs/>
          <w:i/>
          <w:color w:val="000000"/>
          <w:sz w:val="24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left:0;text-align:left;margin-left:67.8pt;margin-top:12.35pt;width:18pt;height:9pt;flip:x;z-index:251664384">
            <v:stroke startarrow="block" endarrow="block"/>
          </v:shape>
        </w:pict>
      </w: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shape id="_x0000_s1030" type="#_x0000_t19" style="position:absolute;left:0;text-align:left;margin-left:84.6pt;margin-top:13.1pt;width:18pt;height:9pt;z-index:251663360">
            <v:stroke startarrow="block" endarrow="block"/>
          </v:shape>
        </w:pict>
      </w:r>
      <w:r w:rsidR="00AB303A"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                      Α       β                                                       </w:t>
      </w:r>
      <w:r w:rsidR="00AB303A" w:rsidRPr="00AB303A">
        <w:rPr>
          <w:rFonts w:ascii="Arial" w:eastAsia="Times New Roman" w:hAnsi="Arial" w:cs="Arial"/>
          <w:b/>
          <w:bCs/>
          <w:i/>
          <w:color w:val="000000"/>
          <w:sz w:val="24"/>
          <w:szCs w:val="21"/>
          <w:lang w:eastAsia="ru-RU"/>
        </w:rPr>
        <w:t xml:space="preserve">                   </w:t>
      </w:r>
    </w:p>
    <w:p w:rsidR="00AB303A" w:rsidRPr="00AB303A" w:rsidRDefault="00AB303A" w:rsidP="00AB303A">
      <w:pPr>
        <w:ind w:left="928"/>
        <w:rPr>
          <w:rFonts w:ascii="Arial" w:eastAsia="Times New Roman" w:hAnsi="Arial" w:cs="Arial"/>
          <w:b/>
          <w:bCs/>
          <w:i/>
          <w:color w:val="000000"/>
          <w:sz w:val="24"/>
          <w:szCs w:val="21"/>
          <w:lang w:eastAsia="ru-RU"/>
        </w:rPr>
      </w:pP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                                                                                     </w:t>
      </w:r>
    </w:p>
    <w:p w:rsidR="00AB303A" w:rsidRPr="00AB303A" w:rsidRDefault="00AB303A" w:rsidP="00AB303A">
      <w:pPr>
        <w:ind w:left="928"/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                                        </w:t>
      </w:r>
    </w:p>
    <w:p w:rsidR="00AB303A" w:rsidRPr="00AB303A" w:rsidRDefault="00FA3DF5" w:rsidP="00AB303A">
      <w:pPr>
        <w:ind w:left="928"/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line id="_x0000_s1029" style="position:absolute;left:0;text-align:left;z-index:251662336" from="0,.55pt" to="198pt,.55pt"/>
        </w:pict>
      </w:r>
      <w:r w:rsidR="00AB303A"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М                   О                             </w:t>
      </w:r>
      <w:r w:rsidR="00AB303A"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val="en-US" w:eastAsia="ru-RU"/>
        </w:rPr>
        <w:t>N</w:t>
      </w: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АО - </w:t>
      </w:r>
      <w:r w:rsidRPr="00AB303A">
        <w:rPr>
          <w:rFonts w:ascii="Arial" w:eastAsia="Times New Roman" w:hAnsi="Arial" w:cs="Arial"/>
          <w:b/>
          <w:bCs/>
          <w:i/>
          <w:color w:val="000000"/>
          <w:sz w:val="24"/>
          <w:szCs w:val="21"/>
          <w:lang w:eastAsia="ru-RU"/>
        </w:rPr>
        <w:t>падающий луч</w:t>
      </w: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;</w:t>
      </w: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ОВ-</w:t>
      </w:r>
      <w:r w:rsidRPr="00AB303A">
        <w:rPr>
          <w:rFonts w:ascii="Arial" w:eastAsia="Times New Roman" w:hAnsi="Arial" w:cs="Arial"/>
          <w:b/>
          <w:bCs/>
          <w:i/>
          <w:color w:val="000000"/>
          <w:sz w:val="24"/>
          <w:szCs w:val="21"/>
          <w:lang w:eastAsia="ru-RU"/>
        </w:rPr>
        <w:t>отраженный луч</w:t>
      </w: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; </w:t>
      </w: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ОС - перпендикуляр к  поверхности зеркала в точке падения луча;                </w:t>
      </w: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?Дайте определение угла падения.</w:t>
      </w: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Угол α, образованный падающим лучом АО и перпендикуляром ОС, называется </w:t>
      </w:r>
      <w:r w:rsidRPr="00AB303A">
        <w:rPr>
          <w:rFonts w:ascii="Arial" w:eastAsia="Times New Roman" w:hAnsi="Arial" w:cs="Arial"/>
          <w:b/>
          <w:bCs/>
          <w:i/>
          <w:color w:val="000000"/>
          <w:sz w:val="24"/>
          <w:szCs w:val="21"/>
          <w:lang w:eastAsia="ru-RU"/>
        </w:rPr>
        <w:t>углом падения</w:t>
      </w: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;</w:t>
      </w: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?Дайте определение угла отражения</w:t>
      </w: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Угол β, образованный отраженным лучом ОВ и перпендикуляром ОС, называется </w:t>
      </w:r>
      <w:r w:rsidRPr="00AB303A">
        <w:rPr>
          <w:rFonts w:ascii="Arial" w:eastAsia="Times New Roman" w:hAnsi="Arial" w:cs="Arial"/>
          <w:b/>
          <w:bCs/>
          <w:i/>
          <w:color w:val="000000"/>
          <w:sz w:val="24"/>
          <w:szCs w:val="21"/>
          <w:lang w:eastAsia="ru-RU"/>
        </w:rPr>
        <w:t>углом отражения</w:t>
      </w: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.</w:t>
      </w:r>
      <w:r w:rsidRPr="00AB3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FF0000"/>
          <w:sz w:val="32"/>
          <w:szCs w:val="21"/>
          <w:lang w:eastAsia="ru-RU"/>
        </w:rPr>
      </w:pPr>
      <w:r w:rsidRPr="00AB303A">
        <w:rPr>
          <w:rFonts w:ascii="Arial" w:eastAsia="Times New Roman" w:hAnsi="Arial" w:cs="Arial"/>
          <w:b/>
          <w:bCs/>
          <w:color w:val="FF0000"/>
          <w:sz w:val="32"/>
          <w:szCs w:val="21"/>
          <w:lang w:eastAsia="ru-RU"/>
        </w:rPr>
        <w:t>Домашнее задание.</w:t>
      </w: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1.Юный рыбак, сидя на берегу озера, видит на гладкой поверхности воды изображение утреннего Солнца. Куда переместится это изображение, если он будет наблюдать его стоя? Ответ поясните рисунком.</w:t>
      </w:r>
    </w:p>
    <w:p w:rsidR="00AB303A" w:rsidRPr="00AB303A" w:rsidRDefault="00FA3DF5" w:rsidP="00AB303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line id="_x0000_s1038" style="position:absolute;z-index:251672576" from="156.6pt,135.65pt" to="183.6pt,135.65pt"/>
        </w:pict>
      </w: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line id="_x0000_s1032" style="position:absolute;z-index:251666432" from="54.6pt,99.65pt" to="261.6pt,99.65pt"/>
        </w:pict>
      </w: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line id="_x0000_s1033" style="position:absolute;z-index:251667456" from="264.6pt,81.65pt" to="327.6pt,81.65pt"/>
        </w:pict>
      </w: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shape id="_x0000_s1034" type="#_x0000_t19" style="position:absolute;margin-left:228.6pt;margin-top:81.65pt;width:36pt;height:45pt;flip:y;z-index:251668480"/>
        </w:pict>
      </w: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line id="_x0000_s1035" style="position:absolute;z-index:251669504" from="66.6pt,108.65pt" to="93.6pt,108.65pt"/>
        </w:pict>
      </w: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line id="_x0000_s1036" style="position:absolute;z-index:251670528" from="93.6pt,126.65pt" to="129.6pt,126.65pt"/>
        </w:pict>
      </w: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line id="_x0000_s1037" style="position:absolute;z-index:251671552" from="129.6pt,108.65pt" to="156.6pt,108.65pt"/>
        </w:pict>
      </w: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line id="_x0000_s1039" style="position:absolute;z-index:251673600" from="57.6pt,126.65pt" to="66.6pt,126.65pt"/>
        </w:pict>
      </w: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line id="_x0000_s1040" style="position:absolute;z-index:251674624" from="183.6pt,117.65pt" to="192.6pt,117.65pt"/>
        </w:pict>
      </w: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line id="_x0000_s1041" style="position:absolute;z-index:251675648" from="210.6pt,117.65pt" to="237.6pt,117.65pt"/>
        </w:pict>
      </w: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line id="_x0000_s1042" style="position:absolute;z-index:251676672" from="210.6pt,108.65pt" to="228.6pt,108.65pt"/>
        </w:pict>
      </w: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line id="_x0000_s1043" style="position:absolute;flip:y;z-index:251677696" from="264.6pt,63.65pt" to="264.6pt,81.65pt">
            <v:stroke endarrow="block"/>
          </v:line>
        </w:pict>
      </w: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line id="_x0000_s1044" style="position:absolute;flip:y;z-index:251678720" from="174.6pt,63.65pt" to="264.6pt,99.65pt">
            <v:stroke endarrow="block"/>
          </v:line>
        </w:pict>
      </w: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line id="_x0000_s1045" style="position:absolute;z-index:251679744" from="93.6pt,62.45pt" to="174.6pt,98.45pt">
            <v:stroke endarrow="block"/>
          </v:line>
        </w:pict>
      </w: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line id="_x0000_s1046" style="position:absolute;flip:y;z-index:251680768" from="264.6pt,36.65pt" to="264.6pt,81.65pt">
            <v:stroke endarrow="block"/>
          </v:line>
        </w:pict>
      </w: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line id="_x0000_s1047" style="position:absolute;flip:y;z-index:251681792" from="111.6pt,36.65pt" to="264.6pt,99.65pt">
            <v:stroke endarrow="block"/>
          </v:line>
        </w:pict>
      </w: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pict>
          <v:line id="_x0000_s1048" style="position:absolute;z-index:251682816" from="39.6pt,64.85pt" to="120.6pt,100.85pt">
            <v:stroke endarrow="block"/>
          </v:line>
        </w:pict>
      </w: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                                                                                          2</w:t>
      </w: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                                                                                           1</w:t>
      </w: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 w:rsidRPr="00AB303A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2.В пасмурный день в степи юный натуралист, подойдя к одиноко стоящей березе, решил, не  влезая на березу, определить ее высоту. Мог ли он это сделать и как, имея лишь карманное зеркало и зная свой рост и размер обуви?</w:t>
      </w:r>
    </w:p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D6564A" w:rsidRDefault="00D6564A" w:rsidP="003F67B2">
      <w:pPr>
        <w:ind w:left="928"/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3F67B2" w:rsidRPr="003F67B2" w:rsidRDefault="003F67B2" w:rsidP="003F67B2">
      <w:pPr>
        <w:ind w:left="928"/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711F5E" w:rsidRPr="00BC24BF" w:rsidRDefault="00711F5E" w:rsidP="00FA76B3">
      <w:pPr>
        <w:ind w:left="928"/>
        <w:rPr>
          <w:rFonts w:eastAsiaTheme="minorEastAsia"/>
          <w:sz w:val="32"/>
          <w:lang w:eastAsia="ru-RU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FA76B3" w:rsidRPr="00BC24BF" w:rsidRDefault="00BC24BF" w:rsidP="00FA76B3">
      <w:pPr>
        <w:ind w:left="928"/>
        <w:rPr>
          <w:b/>
          <w:color w:val="C0504D" w:themeColor="accent2"/>
          <w:sz w:val="32"/>
        </w:rPr>
      </w:pPr>
      <w:r w:rsidRPr="00BC24BF">
        <w:rPr>
          <w:b/>
          <w:bCs/>
          <w:color w:val="C0504D" w:themeColor="accent2"/>
          <w:sz w:val="32"/>
        </w:rPr>
        <w:t>Домашнее задание: </w:t>
      </w:r>
      <w:r w:rsidRPr="00BC24BF">
        <w:rPr>
          <w:b/>
          <w:color w:val="C0504D" w:themeColor="accent2"/>
          <w:sz w:val="32"/>
        </w:rPr>
        <w:t>§61 учебника; вопросы и задания к параграфу.</w:t>
      </w:r>
    </w:p>
    <w:p w:rsidR="00FA76B3" w:rsidRPr="00BC24BF" w:rsidRDefault="00FA76B3" w:rsidP="00FA76B3">
      <w:pPr>
        <w:ind w:left="928"/>
        <w:rPr>
          <w:b/>
          <w:color w:val="C0504D" w:themeColor="accent2"/>
          <w:sz w:val="32"/>
        </w:rPr>
      </w:pPr>
    </w:p>
    <w:p w:rsidR="00711F5E" w:rsidRPr="00711F5E" w:rsidRDefault="00711F5E" w:rsidP="00711F5E"/>
    <w:p w:rsidR="00893BAE" w:rsidRDefault="00893BAE"/>
    <w:sectPr w:rsidR="00893BAE" w:rsidSect="0086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6D2E"/>
    <w:multiLevelType w:val="hybridMultilevel"/>
    <w:tmpl w:val="F5149B80"/>
    <w:lvl w:ilvl="0" w:tplc="F8A6A55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2F3AF1"/>
    <w:multiLevelType w:val="hybridMultilevel"/>
    <w:tmpl w:val="13EED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6B40D2"/>
    <w:multiLevelType w:val="multilevel"/>
    <w:tmpl w:val="EF927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44150D22"/>
    <w:multiLevelType w:val="hybridMultilevel"/>
    <w:tmpl w:val="24EC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EC3505"/>
    <w:multiLevelType w:val="hybridMultilevel"/>
    <w:tmpl w:val="1722CF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37A3F"/>
    <w:multiLevelType w:val="hybridMultilevel"/>
    <w:tmpl w:val="5FE8BC1A"/>
    <w:lvl w:ilvl="0" w:tplc="539AC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F5E"/>
    <w:rsid w:val="00034B79"/>
    <w:rsid w:val="00072D42"/>
    <w:rsid w:val="001C6702"/>
    <w:rsid w:val="003F67B2"/>
    <w:rsid w:val="00565FDD"/>
    <w:rsid w:val="00692775"/>
    <w:rsid w:val="00711F5E"/>
    <w:rsid w:val="00862B50"/>
    <w:rsid w:val="00893BAE"/>
    <w:rsid w:val="00AB303A"/>
    <w:rsid w:val="00BC24BF"/>
    <w:rsid w:val="00C346FE"/>
    <w:rsid w:val="00D6564A"/>
    <w:rsid w:val="00DE281B"/>
    <w:rsid w:val="00E65196"/>
    <w:rsid w:val="00F16AAE"/>
    <w:rsid w:val="00FA3DF5"/>
    <w:rsid w:val="00FA76B3"/>
    <w:rsid w:val="00FB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" type="arc" idref="#_x0000_s1031"/>
        <o:r id="V:Rule2" type="arc" idref="#_x0000_s1030"/>
        <o:r id="V:Rule3" type="arc" idref="#_x0000_s103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702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34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9277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4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15</cp:revision>
  <dcterms:created xsi:type="dcterms:W3CDTF">2020-03-26T18:19:00Z</dcterms:created>
  <dcterms:modified xsi:type="dcterms:W3CDTF">2020-04-16T12:27:00Z</dcterms:modified>
</cp:coreProperties>
</file>